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7BB1" w:rsidRPr="00287BB1" w:rsidRDefault="00287BB1" w:rsidP="00796B93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87BB1">
        <w:rPr>
          <w:rFonts w:ascii="Times New Roman" w:hAnsi="Times New Roman" w:cs="Times New Roman"/>
          <w:b/>
          <w:sz w:val="24"/>
          <w:szCs w:val="24"/>
          <w:lang w:val="kk-KZ"/>
        </w:rPr>
        <w:t xml:space="preserve">№ 6 семинар сабағы. </w:t>
      </w:r>
    </w:p>
    <w:p w:rsidR="00796B93" w:rsidRDefault="00287BB1" w:rsidP="00287BB1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87BB1">
        <w:rPr>
          <w:rFonts w:ascii="Times New Roman" w:hAnsi="Times New Roman" w:cs="Times New Roman"/>
          <w:sz w:val="24"/>
          <w:szCs w:val="24"/>
          <w:lang w:val="kk-KZ"/>
        </w:rPr>
        <w:t>Пушкин  жəне  Абай поэзиясының эстетикасы.</w:t>
      </w:r>
    </w:p>
    <w:p w:rsidR="00287BB1" w:rsidRDefault="00287BB1" w:rsidP="00287BB1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Көркем аударма компаративтік байланыстардың негізі ретінде</w:t>
      </w:r>
    </w:p>
    <w:p w:rsidR="00287BB1" w:rsidRDefault="00287BB1" w:rsidP="00287BB1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Көркем мәтіннің коомуникативтік қызметі</w:t>
      </w:r>
    </w:p>
    <w:p w:rsidR="00287BB1" w:rsidRPr="00287BB1" w:rsidRDefault="00287BB1" w:rsidP="00287BB1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Абайдың Пушкин шығармаларынан аудармасындағы интертекстуалдық байланыстар </w:t>
      </w:r>
    </w:p>
    <w:p w:rsidR="00796B93" w:rsidRPr="00287BB1" w:rsidRDefault="00796B93" w:rsidP="00796B93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7BB1">
        <w:rPr>
          <w:rFonts w:ascii="Times New Roman" w:hAnsi="Times New Roman" w:cs="Times New Roman"/>
          <w:b/>
          <w:sz w:val="24"/>
          <w:szCs w:val="24"/>
        </w:rPr>
        <w:t>ƏДЕБИЕТТЕР ТІ</w:t>
      </w:r>
      <w:proofErr w:type="gramStart"/>
      <w:r w:rsidRPr="00287BB1">
        <w:rPr>
          <w:rFonts w:ascii="Times New Roman" w:hAnsi="Times New Roman" w:cs="Times New Roman"/>
          <w:b/>
          <w:sz w:val="24"/>
          <w:szCs w:val="24"/>
        </w:rPr>
        <w:t>З</w:t>
      </w:r>
      <w:proofErr w:type="gramEnd"/>
      <w:r w:rsidRPr="00287BB1">
        <w:rPr>
          <w:rFonts w:ascii="Times New Roman" w:hAnsi="Times New Roman" w:cs="Times New Roman"/>
          <w:b/>
          <w:sz w:val="24"/>
          <w:szCs w:val="24"/>
        </w:rPr>
        <w:t>ІМІ</w:t>
      </w:r>
    </w:p>
    <w:p w:rsidR="00796B93" w:rsidRDefault="00796B93" w:rsidP="00796B9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Негізгі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796B93" w:rsidRDefault="00796B93" w:rsidP="00796B93">
      <w:pPr>
        <w:tabs>
          <w:tab w:val="left" w:pos="540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/>
          <w:sz w:val="24"/>
          <w:szCs w:val="24"/>
        </w:rPr>
        <w:t xml:space="preserve">Художественный текст в диалоге культур: Материалы международной научной конференции, посвященной Году Пушкина в Казахстане,  4-6 октября </w:t>
      </w:r>
      <w:smartTag w:uri="urn:schemas-microsoft-com:office:smarttags" w:element="metricconverter">
        <w:smartTagPr>
          <w:attr w:name="ProductID" w:val="2006 г"/>
        </w:smartTagPr>
        <w:r>
          <w:rPr>
            <w:rFonts w:ascii="Times New Roman" w:hAnsi="Times New Roman"/>
            <w:sz w:val="24"/>
            <w:szCs w:val="24"/>
          </w:rPr>
          <w:t>2006 г</w:t>
        </w:r>
      </w:smartTag>
      <w:r>
        <w:rPr>
          <w:rFonts w:ascii="Times New Roman" w:hAnsi="Times New Roman"/>
          <w:sz w:val="24"/>
          <w:szCs w:val="24"/>
        </w:rPr>
        <w:t xml:space="preserve">.:  // В 2-х частях. – </w:t>
      </w:r>
      <w:proofErr w:type="spellStart"/>
      <w:r>
        <w:rPr>
          <w:rFonts w:ascii="Times New Roman" w:hAnsi="Times New Roman"/>
          <w:sz w:val="24"/>
          <w:szCs w:val="24"/>
        </w:rPr>
        <w:t>Алматы</w:t>
      </w:r>
      <w:proofErr w:type="spellEnd"/>
      <w:r>
        <w:rPr>
          <w:rFonts w:ascii="Times New Roman" w:hAnsi="Times New Roman"/>
          <w:sz w:val="24"/>
          <w:szCs w:val="24"/>
        </w:rPr>
        <w:t xml:space="preserve">: Қазақ </w:t>
      </w:r>
      <w:proofErr w:type="spellStart"/>
      <w:r>
        <w:rPr>
          <w:rFonts w:ascii="Times New Roman" w:hAnsi="Times New Roman"/>
          <w:sz w:val="24"/>
          <w:szCs w:val="24"/>
        </w:rPr>
        <w:t>университеті</w:t>
      </w:r>
      <w:proofErr w:type="spellEnd"/>
      <w:r>
        <w:rPr>
          <w:rFonts w:ascii="Times New Roman" w:hAnsi="Times New Roman"/>
          <w:sz w:val="24"/>
          <w:szCs w:val="24"/>
        </w:rPr>
        <w:t xml:space="preserve">, 2006. – 220 </w:t>
      </w:r>
      <w:proofErr w:type="gramStart"/>
      <w:r>
        <w:rPr>
          <w:rFonts w:ascii="Times New Roman" w:hAnsi="Times New Roman"/>
          <w:sz w:val="24"/>
          <w:szCs w:val="24"/>
        </w:rPr>
        <w:t>с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p w:rsidR="00796B93" w:rsidRDefault="00796B93" w:rsidP="00796B93">
      <w:pPr>
        <w:tabs>
          <w:tab w:val="left" w:pos="540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</w:rPr>
        <w:t xml:space="preserve">2. Литературно-художественный диалог. – </w:t>
      </w:r>
      <w:proofErr w:type="spellStart"/>
      <w:r>
        <w:rPr>
          <w:rFonts w:ascii="Times New Roman" w:hAnsi="Times New Roman"/>
          <w:sz w:val="24"/>
          <w:szCs w:val="24"/>
        </w:rPr>
        <w:t>Алматы</w:t>
      </w:r>
      <w:proofErr w:type="spellEnd"/>
      <w:r>
        <w:rPr>
          <w:rFonts w:ascii="Times New Roman" w:hAnsi="Times New Roman"/>
          <w:sz w:val="24"/>
          <w:szCs w:val="24"/>
        </w:rPr>
        <w:t>, 2008. – 214 с.</w:t>
      </w:r>
    </w:p>
    <w:p w:rsidR="00796B93" w:rsidRDefault="00796B93" w:rsidP="00796B93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3. Кумисбаев У. Проблемы  арабо-персидских и казахских литературных связей – Алматы, 1995</w:t>
      </w:r>
    </w:p>
    <w:p w:rsidR="00796B93" w:rsidRDefault="00796B93" w:rsidP="00796B93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4. Сатпаева Ш.К. Казахско-европейские литературные связи  ХІХ и первой половины ХХ века. – Астана, Елорда: 2006.</w:t>
      </w:r>
    </w:p>
    <w:p w:rsidR="00796B93" w:rsidRDefault="00796B93" w:rsidP="00796B93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5. Мамраев Б. Казахские литературные связи начала ХХ века. –Алматы: Наука, 1998.</w:t>
      </w:r>
    </w:p>
    <w:p w:rsidR="00796B93" w:rsidRDefault="00796B93" w:rsidP="00796B93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6. Ысқақов Б. Қазақ және Еділ бойы халықтары әдебиеттерінің идеялық-творчестволық байланыстары. - Алматы: Арыс, 2007. – 276 б.</w:t>
      </w:r>
    </w:p>
    <w:p w:rsidR="00796B93" w:rsidRDefault="00796B93" w:rsidP="00796B93">
      <w:pPr>
        <w:tabs>
          <w:tab w:val="left" w:pos="540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7. Дуанина Б.И. Неміс прозасын қазақ тіліне аударудың өзекті мәселелері: Филол.ғ.канд. ... дисс. – Астана. – 2004. - 125 б.; </w:t>
      </w:r>
    </w:p>
    <w:p w:rsidR="00796B93" w:rsidRDefault="00796B93" w:rsidP="00796B93">
      <w:pPr>
        <w:tabs>
          <w:tab w:val="left" w:pos="540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8. Хошаева Г.Б. Ағылшын детективтерін қазақ тіліне аударудың өзекті мәселелері: Филол.ғ.канд. ... дисс. – Алматы. – 2005. - 117 б.</w:t>
      </w:r>
    </w:p>
    <w:p w:rsidR="00796B93" w:rsidRDefault="00796B93" w:rsidP="00796B93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9. Каскабасов С. О типах и формах взаимодействия казахской литературы и фольклора // Известия АН Каз ССР. – Серия филологическая. – 1984. №3. С19-24;</w:t>
      </w:r>
    </w:p>
    <w:p w:rsidR="00796B93" w:rsidRDefault="00796B93" w:rsidP="00796B93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10. Джуанышбеков Н.О. Проблемы сравнительно-типологического изучения литератур. – Алматы: Қазақ университеті, 1995;</w:t>
      </w:r>
    </w:p>
    <w:p w:rsidR="00796B93" w:rsidRDefault="00796B93" w:rsidP="00796B9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Лахман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 Поэтика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интертекстуальности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русской литературы XIX – XX вв. СПб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., </w:t>
      </w:r>
      <w:proofErr w:type="gramEnd"/>
      <w:r>
        <w:rPr>
          <w:rFonts w:ascii="Times New Roman" w:hAnsi="Times New Roman" w:cs="Times New Roman"/>
          <w:sz w:val="24"/>
          <w:szCs w:val="24"/>
        </w:rPr>
        <w:t>2011.</w:t>
      </w:r>
    </w:p>
    <w:p w:rsidR="00796B93" w:rsidRDefault="00796B93" w:rsidP="00796B9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12</w:t>
      </w:r>
      <w:r>
        <w:rPr>
          <w:rFonts w:ascii="Times New Roman" w:hAnsi="Times New Roman" w:cs="Times New Roman"/>
          <w:sz w:val="24"/>
          <w:szCs w:val="24"/>
        </w:rPr>
        <w:t xml:space="preserve">.  Мəтін 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талдау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мен  мəтінтану:  айырмашылықтары  мен  ұқсастықтары  //</w:t>
      </w:r>
    </w:p>
    <w:p w:rsidR="00796B93" w:rsidRDefault="00796B93" w:rsidP="00796B9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http://uadocs.exdat.com/docs/index-141595.html?page=2</w:t>
      </w:r>
    </w:p>
    <w:p w:rsidR="00796B93" w:rsidRDefault="00796B93" w:rsidP="00796B9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Нургалиев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Р.Н. Древо обновления. Традиции и современный литературный процесс. –</w:t>
      </w:r>
    </w:p>
    <w:p w:rsidR="00796B93" w:rsidRDefault="00796B93" w:rsidP="00796B9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Алма-Ата, 1989.</w:t>
      </w:r>
    </w:p>
    <w:p w:rsidR="00796B93" w:rsidRDefault="00796B93" w:rsidP="00796B9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Пьеге-Гро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 Введение в теорию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интертекстуальности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>. – М., 2008.</w:t>
      </w:r>
    </w:p>
    <w:p w:rsidR="00796B93" w:rsidRDefault="00796B93" w:rsidP="00796B9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15.</w:t>
      </w:r>
      <w:r>
        <w:rPr>
          <w:rFonts w:ascii="Times New Roman" w:hAnsi="Times New Roman" w:cs="Times New Roman"/>
          <w:sz w:val="24"/>
          <w:szCs w:val="24"/>
        </w:rPr>
        <w:t xml:space="preserve">Смирнов И.П. Порождение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интертекста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Элементы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интертекстуального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анализа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796B93" w:rsidRDefault="00796B93" w:rsidP="00796B9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примерами из творчества Б.Л.Пастернака. – СПб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., </w:t>
      </w:r>
      <w:proofErr w:type="gramEnd"/>
      <w:r>
        <w:rPr>
          <w:rFonts w:ascii="Times New Roman" w:hAnsi="Times New Roman" w:cs="Times New Roman"/>
          <w:sz w:val="24"/>
          <w:szCs w:val="24"/>
        </w:rPr>
        <w:t>1995.</w:t>
      </w:r>
    </w:p>
    <w:p w:rsidR="00796B93" w:rsidRDefault="00796B93" w:rsidP="00796B9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16</w:t>
      </w:r>
      <w:r>
        <w:rPr>
          <w:rFonts w:ascii="Times New Roman" w:hAnsi="Times New Roman" w:cs="Times New Roman"/>
          <w:sz w:val="24"/>
          <w:szCs w:val="24"/>
        </w:rPr>
        <w:t xml:space="preserve">. Фатеева Н. А. Контрапункт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интертекстуальности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или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Интертекст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мире текстов. – М.,</w:t>
      </w:r>
    </w:p>
    <w:p w:rsidR="00796B93" w:rsidRDefault="00796B93" w:rsidP="00796B9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2000. – С. 120-159.</w:t>
      </w:r>
    </w:p>
    <w:p w:rsidR="00796B93" w:rsidRDefault="00796B93" w:rsidP="00796B9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Қосымша:</w:t>
      </w:r>
    </w:p>
    <w:p w:rsidR="00796B93" w:rsidRDefault="00796B93" w:rsidP="00796B9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Богданова О.В., Кибальник С.А., Сафронова Л.В. Литературные стратегии Виктора</w:t>
      </w:r>
    </w:p>
    <w:p w:rsidR="00796B93" w:rsidRDefault="00796B93" w:rsidP="00796B9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Пелевина. – СПб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., </w:t>
      </w:r>
      <w:proofErr w:type="gramEnd"/>
      <w:r>
        <w:rPr>
          <w:rFonts w:ascii="Times New Roman" w:hAnsi="Times New Roman" w:cs="Times New Roman"/>
          <w:sz w:val="24"/>
          <w:szCs w:val="24"/>
        </w:rPr>
        <w:t>2008.</w:t>
      </w:r>
    </w:p>
    <w:p w:rsidR="00796B93" w:rsidRDefault="00796B93" w:rsidP="00796B9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2. </w:t>
      </w:r>
      <w:proofErr w:type="spellStart"/>
      <w:r>
        <w:rPr>
          <w:rFonts w:ascii="Times New Roman" w:hAnsi="Times New Roman" w:cs="Times New Roman"/>
          <w:sz w:val="24"/>
          <w:szCs w:val="24"/>
        </w:rPr>
        <w:t>Жаксылыков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 Образы, мотивы и идеи с религиозной содержательностью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казахской</w:t>
      </w:r>
    </w:p>
    <w:p w:rsidR="00796B93" w:rsidRDefault="00796B93" w:rsidP="00796B9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литературе. Типология. Эстетика. Генезис.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Алматы</w:t>
      </w:r>
      <w:proofErr w:type="spellEnd"/>
      <w:r>
        <w:rPr>
          <w:rFonts w:ascii="Times New Roman" w:hAnsi="Times New Roman" w:cs="Times New Roman"/>
          <w:sz w:val="24"/>
          <w:szCs w:val="24"/>
        </w:rPr>
        <w:t>, 1995.</w:t>
      </w:r>
    </w:p>
    <w:p w:rsidR="00796B93" w:rsidRDefault="00796B93" w:rsidP="00796B9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</w:t>
      </w:r>
      <w:r>
        <w:rPr>
          <w:rFonts w:ascii="Times New Roman" w:hAnsi="Times New Roman" w:cs="Times New Roman"/>
          <w:sz w:val="24"/>
          <w:szCs w:val="24"/>
        </w:rPr>
        <w:t>. Кибальник С.А. Художественная философия Пушкина. – СПб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., </w:t>
      </w:r>
      <w:proofErr w:type="gramEnd"/>
      <w:r>
        <w:rPr>
          <w:rFonts w:ascii="Times New Roman" w:hAnsi="Times New Roman" w:cs="Times New Roman"/>
          <w:sz w:val="24"/>
          <w:szCs w:val="24"/>
        </w:rPr>
        <w:t>1998.</w:t>
      </w:r>
    </w:p>
    <w:p w:rsidR="00796B93" w:rsidRDefault="00796B93" w:rsidP="00796B9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Кибальник С.А.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Гайто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Газданов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экзистенциальная традиция в русской литературе. –</w:t>
      </w:r>
    </w:p>
    <w:p w:rsidR="00796B93" w:rsidRDefault="00796B93" w:rsidP="00796B9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СПб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., </w:t>
      </w:r>
      <w:proofErr w:type="gramEnd"/>
      <w:r>
        <w:rPr>
          <w:rFonts w:ascii="Times New Roman" w:hAnsi="Times New Roman" w:cs="Times New Roman"/>
          <w:sz w:val="24"/>
          <w:szCs w:val="24"/>
        </w:rPr>
        <w:t>2011.</w:t>
      </w:r>
    </w:p>
    <w:p w:rsidR="00796B93" w:rsidRDefault="00796B93" w:rsidP="00796B9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Майтанов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Б.К. «Я» и «Другой» в литературе модернизма и постмодернизма // 6.</w:t>
      </w:r>
    </w:p>
    <w:p w:rsidR="00796B93" w:rsidRDefault="00796B93" w:rsidP="00796B9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Актуальные проблемы современного литературоведения и фольклористики. Научный</w:t>
      </w:r>
    </w:p>
    <w:p w:rsidR="00796B93" w:rsidRDefault="00796B93" w:rsidP="00796B9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сборник кафедры теории литературы и фольклористики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КазНУ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имени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Аль-Фараби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796B93" w:rsidRDefault="00796B93" w:rsidP="00796B9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Выпуск 2.–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Алматы</w:t>
      </w:r>
      <w:proofErr w:type="spellEnd"/>
      <w:r>
        <w:rPr>
          <w:rFonts w:ascii="Times New Roman" w:hAnsi="Times New Roman" w:cs="Times New Roman"/>
          <w:sz w:val="24"/>
          <w:szCs w:val="24"/>
        </w:rPr>
        <w:t>, 2005.</w:t>
      </w:r>
    </w:p>
    <w:p w:rsidR="00796B93" w:rsidRDefault="00796B93" w:rsidP="00796B9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Темирболат А.Б. </w:t>
      </w:r>
      <w:proofErr w:type="spellStart"/>
      <w:r>
        <w:rPr>
          <w:rFonts w:ascii="Times New Roman" w:hAnsi="Times New Roman" w:cs="Times New Roman"/>
          <w:sz w:val="24"/>
          <w:szCs w:val="24"/>
        </w:rPr>
        <w:t>Хронотоп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прозе В.Набокова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А.Жаксылыкова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(на материале</w:t>
      </w:r>
      <w:proofErr w:type="gramEnd"/>
    </w:p>
    <w:p w:rsidR="00796B93" w:rsidRDefault="00796B93" w:rsidP="00796B9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романов «Бледное пламя» и «Поющие камни») // Вестник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КазНУ</w:t>
      </w:r>
      <w:proofErr w:type="spellEnd"/>
      <w:r>
        <w:rPr>
          <w:rFonts w:ascii="Times New Roman" w:hAnsi="Times New Roman" w:cs="Times New Roman"/>
          <w:sz w:val="24"/>
          <w:szCs w:val="24"/>
        </w:rPr>
        <w:t>. Серия филологическая.</w:t>
      </w:r>
    </w:p>
    <w:p w:rsidR="00796B93" w:rsidRDefault="00796B93" w:rsidP="00796B9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Алматы</w:t>
      </w:r>
      <w:proofErr w:type="spellEnd"/>
      <w:r>
        <w:rPr>
          <w:rFonts w:ascii="Times New Roman" w:hAnsi="Times New Roman" w:cs="Times New Roman"/>
          <w:sz w:val="24"/>
          <w:szCs w:val="24"/>
        </w:rPr>
        <w:t>, 2005, № 1 (83). – С. 105-106.</w:t>
      </w:r>
    </w:p>
    <w:p w:rsidR="00796B93" w:rsidRDefault="00796B93" w:rsidP="00796B9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. Темирболат А.Б. Поэтика литературы.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Алматы</w:t>
      </w:r>
      <w:proofErr w:type="spellEnd"/>
      <w:r>
        <w:rPr>
          <w:rFonts w:ascii="Times New Roman" w:hAnsi="Times New Roman" w:cs="Times New Roman"/>
          <w:sz w:val="24"/>
          <w:szCs w:val="24"/>
        </w:rPr>
        <w:t>, 2011.</w:t>
      </w:r>
    </w:p>
    <w:p w:rsidR="00796B93" w:rsidRDefault="00796B93" w:rsidP="00796B9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96B93" w:rsidRDefault="00796B93" w:rsidP="00796B9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8563D0" w:rsidRPr="00796B93" w:rsidRDefault="008563D0">
      <w:pPr>
        <w:rPr>
          <w:lang w:val="kk-KZ"/>
        </w:rPr>
      </w:pPr>
    </w:p>
    <w:sectPr w:rsidR="008563D0" w:rsidRPr="00796B93" w:rsidSect="008563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734F5B"/>
    <w:multiLevelType w:val="hybridMultilevel"/>
    <w:tmpl w:val="59DCDE7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96B93"/>
    <w:rsid w:val="000039EC"/>
    <w:rsid w:val="00003DF4"/>
    <w:rsid w:val="00005C31"/>
    <w:rsid w:val="00006199"/>
    <w:rsid w:val="00006CD0"/>
    <w:rsid w:val="00007325"/>
    <w:rsid w:val="000112D1"/>
    <w:rsid w:val="00011D8F"/>
    <w:rsid w:val="00011ED5"/>
    <w:rsid w:val="00012B9D"/>
    <w:rsid w:val="000136C6"/>
    <w:rsid w:val="00015593"/>
    <w:rsid w:val="00020124"/>
    <w:rsid w:val="00022549"/>
    <w:rsid w:val="00023D8F"/>
    <w:rsid w:val="00025D8E"/>
    <w:rsid w:val="00026488"/>
    <w:rsid w:val="000329C6"/>
    <w:rsid w:val="00036270"/>
    <w:rsid w:val="00036843"/>
    <w:rsid w:val="000412FA"/>
    <w:rsid w:val="00042D07"/>
    <w:rsid w:val="00043EA7"/>
    <w:rsid w:val="00043F1A"/>
    <w:rsid w:val="0004422F"/>
    <w:rsid w:val="000451FB"/>
    <w:rsid w:val="00047D3D"/>
    <w:rsid w:val="00050939"/>
    <w:rsid w:val="00052A6B"/>
    <w:rsid w:val="000601D5"/>
    <w:rsid w:val="00061809"/>
    <w:rsid w:val="00061BDD"/>
    <w:rsid w:val="0006399F"/>
    <w:rsid w:val="00063C3C"/>
    <w:rsid w:val="0006689F"/>
    <w:rsid w:val="00066F53"/>
    <w:rsid w:val="0007029F"/>
    <w:rsid w:val="000721F6"/>
    <w:rsid w:val="00073361"/>
    <w:rsid w:val="0007576F"/>
    <w:rsid w:val="00075D46"/>
    <w:rsid w:val="000769C3"/>
    <w:rsid w:val="000800D7"/>
    <w:rsid w:val="00081201"/>
    <w:rsid w:val="000867FA"/>
    <w:rsid w:val="00090C58"/>
    <w:rsid w:val="0009377C"/>
    <w:rsid w:val="00094C44"/>
    <w:rsid w:val="00096F28"/>
    <w:rsid w:val="000A137A"/>
    <w:rsid w:val="000A29F4"/>
    <w:rsid w:val="000A344B"/>
    <w:rsid w:val="000A3F06"/>
    <w:rsid w:val="000A4DE3"/>
    <w:rsid w:val="000A6955"/>
    <w:rsid w:val="000A7333"/>
    <w:rsid w:val="000A7797"/>
    <w:rsid w:val="000B15AD"/>
    <w:rsid w:val="000B4018"/>
    <w:rsid w:val="000B4412"/>
    <w:rsid w:val="000C1AD3"/>
    <w:rsid w:val="000C2067"/>
    <w:rsid w:val="000C4EE8"/>
    <w:rsid w:val="000C65EF"/>
    <w:rsid w:val="000D0D3C"/>
    <w:rsid w:val="000D32BE"/>
    <w:rsid w:val="000D35C2"/>
    <w:rsid w:val="000D595D"/>
    <w:rsid w:val="000D66C8"/>
    <w:rsid w:val="000E0038"/>
    <w:rsid w:val="000E5185"/>
    <w:rsid w:val="000E6955"/>
    <w:rsid w:val="000E6B98"/>
    <w:rsid w:val="000E7058"/>
    <w:rsid w:val="000E718A"/>
    <w:rsid w:val="000F0038"/>
    <w:rsid w:val="000F11FD"/>
    <w:rsid w:val="000F1F91"/>
    <w:rsid w:val="000F2A97"/>
    <w:rsid w:val="000F2D56"/>
    <w:rsid w:val="000F5A6C"/>
    <w:rsid w:val="000F5B9D"/>
    <w:rsid w:val="00100279"/>
    <w:rsid w:val="0010113E"/>
    <w:rsid w:val="00101F87"/>
    <w:rsid w:val="00102DC9"/>
    <w:rsid w:val="00102F24"/>
    <w:rsid w:val="00103C11"/>
    <w:rsid w:val="001048D3"/>
    <w:rsid w:val="00107645"/>
    <w:rsid w:val="001104F1"/>
    <w:rsid w:val="00110660"/>
    <w:rsid w:val="00111582"/>
    <w:rsid w:val="00115D8D"/>
    <w:rsid w:val="00120260"/>
    <w:rsid w:val="00120385"/>
    <w:rsid w:val="00120F84"/>
    <w:rsid w:val="00121239"/>
    <w:rsid w:val="00122FD3"/>
    <w:rsid w:val="0012358A"/>
    <w:rsid w:val="001238F6"/>
    <w:rsid w:val="00123D7A"/>
    <w:rsid w:val="0012492F"/>
    <w:rsid w:val="00126451"/>
    <w:rsid w:val="001266C3"/>
    <w:rsid w:val="0012711A"/>
    <w:rsid w:val="00127F40"/>
    <w:rsid w:val="00130BDB"/>
    <w:rsid w:val="00141376"/>
    <w:rsid w:val="001426B0"/>
    <w:rsid w:val="0014308C"/>
    <w:rsid w:val="001442EF"/>
    <w:rsid w:val="00144988"/>
    <w:rsid w:val="00144997"/>
    <w:rsid w:val="00146C54"/>
    <w:rsid w:val="00147FEE"/>
    <w:rsid w:val="0015038B"/>
    <w:rsid w:val="0015158F"/>
    <w:rsid w:val="00152F52"/>
    <w:rsid w:val="00153597"/>
    <w:rsid w:val="001535E8"/>
    <w:rsid w:val="00153DD8"/>
    <w:rsid w:val="00155FC9"/>
    <w:rsid w:val="00157CF7"/>
    <w:rsid w:val="00165B3B"/>
    <w:rsid w:val="00165D32"/>
    <w:rsid w:val="001661D5"/>
    <w:rsid w:val="00166F42"/>
    <w:rsid w:val="00167CF7"/>
    <w:rsid w:val="00170B88"/>
    <w:rsid w:val="00172C12"/>
    <w:rsid w:val="00174DC7"/>
    <w:rsid w:val="00182056"/>
    <w:rsid w:val="00182228"/>
    <w:rsid w:val="0018283E"/>
    <w:rsid w:val="00186935"/>
    <w:rsid w:val="00186DAA"/>
    <w:rsid w:val="00190AE7"/>
    <w:rsid w:val="00191676"/>
    <w:rsid w:val="00192180"/>
    <w:rsid w:val="0019433C"/>
    <w:rsid w:val="00194538"/>
    <w:rsid w:val="00194955"/>
    <w:rsid w:val="0019524D"/>
    <w:rsid w:val="001964F3"/>
    <w:rsid w:val="001A5DD9"/>
    <w:rsid w:val="001B0C79"/>
    <w:rsid w:val="001B1F66"/>
    <w:rsid w:val="001B24AA"/>
    <w:rsid w:val="001B3DE5"/>
    <w:rsid w:val="001B4F23"/>
    <w:rsid w:val="001B60A8"/>
    <w:rsid w:val="001B7B90"/>
    <w:rsid w:val="001C30D9"/>
    <w:rsid w:val="001C33FF"/>
    <w:rsid w:val="001C5EE7"/>
    <w:rsid w:val="001C61A0"/>
    <w:rsid w:val="001C760F"/>
    <w:rsid w:val="001D549F"/>
    <w:rsid w:val="001D5541"/>
    <w:rsid w:val="001D6735"/>
    <w:rsid w:val="001E0393"/>
    <w:rsid w:val="001E49D5"/>
    <w:rsid w:val="001E4D78"/>
    <w:rsid w:val="001E5276"/>
    <w:rsid w:val="001E7803"/>
    <w:rsid w:val="001F6AD6"/>
    <w:rsid w:val="001F7F29"/>
    <w:rsid w:val="0020067D"/>
    <w:rsid w:val="00200BCB"/>
    <w:rsid w:val="00200EEA"/>
    <w:rsid w:val="002029CA"/>
    <w:rsid w:val="002049C8"/>
    <w:rsid w:val="00205C1B"/>
    <w:rsid w:val="00206830"/>
    <w:rsid w:val="002107C4"/>
    <w:rsid w:val="00211318"/>
    <w:rsid w:val="00212E28"/>
    <w:rsid w:val="00215EDC"/>
    <w:rsid w:val="00216144"/>
    <w:rsid w:val="00216AE4"/>
    <w:rsid w:val="00216F89"/>
    <w:rsid w:val="00217202"/>
    <w:rsid w:val="0021766B"/>
    <w:rsid w:val="00217823"/>
    <w:rsid w:val="00221261"/>
    <w:rsid w:val="002230A5"/>
    <w:rsid w:val="002249EF"/>
    <w:rsid w:val="00224E6B"/>
    <w:rsid w:val="00227352"/>
    <w:rsid w:val="00227E0A"/>
    <w:rsid w:val="00230748"/>
    <w:rsid w:val="002325F8"/>
    <w:rsid w:val="002331AD"/>
    <w:rsid w:val="00233A7B"/>
    <w:rsid w:val="00235290"/>
    <w:rsid w:val="0023624F"/>
    <w:rsid w:val="00236368"/>
    <w:rsid w:val="00237B99"/>
    <w:rsid w:val="002400DE"/>
    <w:rsid w:val="0024369A"/>
    <w:rsid w:val="00243AE1"/>
    <w:rsid w:val="00244485"/>
    <w:rsid w:val="00244FAF"/>
    <w:rsid w:val="00245B37"/>
    <w:rsid w:val="00246CCF"/>
    <w:rsid w:val="002511E4"/>
    <w:rsid w:val="00252B0D"/>
    <w:rsid w:val="00253162"/>
    <w:rsid w:val="00253284"/>
    <w:rsid w:val="002534E6"/>
    <w:rsid w:val="00254EC7"/>
    <w:rsid w:val="00255946"/>
    <w:rsid w:val="00256286"/>
    <w:rsid w:val="00257CA3"/>
    <w:rsid w:val="002602FF"/>
    <w:rsid w:val="0026115E"/>
    <w:rsid w:val="0026338C"/>
    <w:rsid w:val="0026440D"/>
    <w:rsid w:val="00266378"/>
    <w:rsid w:val="002668DC"/>
    <w:rsid w:val="00267BA2"/>
    <w:rsid w:val="002704A3"/>
    <w:rsid w:val="00272157"/>
    <w:rsid w:val="00272F21"/>
    <w:rsid w:val="00273576"/>
    <w:rsid w:val="002760DC"/>
    <w:rsid w:val="002766E3"/>
    <w:rsid w:val="0027734F"/>
    <w:rsid w:val="00281606"/>
    <w:rsid w:val="002816D3"/>
    <w:rsid w:val="0028740E"/>
    <w:rsid w:val="00287BB1"/>
    <w:rsid w:val="002904AF"/>
    <w:rsid w:val="00290E04"/>
    <w:rsid w:val="0029199B"/>
    <w:rsid w:val="0029255E"/>
    <w:rsid w:val="00292AB5"/>
    <w:rsid w:val="002941BD"/>
    <w:rsid w:val="002943C7"/>
    <w:rsid w:val="0029578C"/>
    <w:rsid w:val="00295978"/>
    <w:rsid w:val="00295A32"/>
    <w:rsid w:val="00295C4D"/>
    <w:rsid w:val="0029634F"/>
    <w:rsid w:val="00296BDC"/>
    <w:rsid w:val="002A7214"/>
    <w:rsid w:val="002A7475"/>
    <w:rsid w:val="002B02C6"/>
    <w:rsid w:val="002B120D"/>
    <w:rsid w:val="002B278F"/>
    <w:rsid w:val="002B46AF"/>
    <w:rsid w:val="002B521D"/>
    <w:rsid w:val="002B5C19"/>
    <w:rsid w:val="002B5FEF"/>
    <w:rsid w:val="002B616C"/>
    <w:rsid w:val="002C015C"/>
    <w:rsid w:val="002C11BE"/>
    <w:rsid w:val="002C1F7C"/>
    <w:rsid w:val="002C4FC2"/>
    <w:rsid w:val="002D13FA"/>
    <w:rsid w:val="002D379A"/>
    <w:rsid w:val="002D3DF2"/>
    <w:rsid w:val="002D5EEE"/>
    <w:rsid w:val="002D62D4"/>
    <w:rsid w:val="002E0296"/>
    <w:rsid w:val="002E0916"/>
    <w:rsid w:val="002E7DE5"/>
    <w:rsid w:val="002F360D"/>
    <w:rsid w:val="00300CBB"/>
    <w:rsid w:val="003023DA"/>
    <w:rsid w:val="00302E3A"/>
    <w:rsid w:val="00303930"/>
    <w:rsid w:val="003044DB"/>
    <w:rsid w:val="0030583D"/>
    <w:rsid w:val="00306057"/>
    <w:rsid w:val="003106D7"/>
    <w:rsid w:val="003117B7"/>
    <w:rsid w:val="00312448"/>
    <w:rsid w:val="00320D9B"/>
    <w:rsid w:val="00322CC0"/>
    <w:rsid w:val="00325EC8"/>
    <w:rsid w:val="00326AC1"/>
    <w:rsid w:val="00326BC3"/>
    <w:rsid w:val="003302F5"/>
    <w:rsid w:val="00331ECC"/>
    <w:rsid w:val="00332627"/>
    <w:rsid w:val="00334754"/>
    <w:rsid w:val="00334F1C"/>
    <w:rsid w:val="00335E22"/>
    <w:rsid w:val="00335EEC"/>
    <w:rsid w:val="003428EB"/>
    <w:rsid w:val="00342FF7"/>
    <w:rsid w:val="0034556E"/>
    <w:rsid w:val="00346A69"/>
    <w:rsid w:val="00346C1C"/>
    <w:rsid w:val="00346FD0"/>
    <w:rsid w:val="00351C31"/>
    <w:rsid w:val="00355544"/>
    <w:rsid w:val="00355DED"/>
    <w:rsid w:val="00357B02"/>
    <w:rsid w:val="0036045F"/>
    <w:rsid w:val="003629AE"/>
    <w:rsid w:val="003629F0"/>
    <w:rsid w:val="00363FAB"/>
    <w:rsid w:val="003645F6"/>
    <w:rsid w:val="00365230"/>
    <w:rsid w:val="0036553C"/>
    <w:rsid w:val="0036722C"/>
    <w:rsid w:val="003678B4"/>
    <w:rsid w:val="003712DE"/>
    <w:rsid w:val="00371A5A"/>
    <w:rsid w:val="0037230B"/>
    <w:rsid w:val="003725C4"/>
    <w:rsid w:val="00374B99"/>
    <w:rsid w:val="0037510A"/>
    <w:rsid w:val="0038329D"/>
    <w:rsid w:val="00385243"/>
    <w:rsid w:val="00386F30"/>
    <w:rsid w:val="0038753B"/>
    <w:rsid w:val="0039277D"/>
    <w:rsid w:val="00394324"/>
    <w:rsid w:val="003A0060"/>
    <w:rsid w:val="003A023F"/>
    <w:rsid w:val="003A0822"/>
    <w:rsid w:val="003A0B9D"/>
    <w:rsid w:val="003A0FB9"/>
    <w:rsid w:val="003A2C41"/>
    <w:rsid w:val="003A547F"/>
    <w:rsid w:val="003A5F09"/>
    <w:rsid w:val="003A63C7"/>
    <w:rsid w:val="003A68E0"/>
    <w:rsid w:val="003A74C2"/>
    <w:rsid w:val="003B1681"/>
    <w:rsid w:val="003C3D83"/>
    <w:rsid w:val="003C4067"/>
    <w:rsid w:val="003C6D9A"/>
    <w:rsid w:val="003D335E"/>
    <w:rsid w:val="003D4C2D"/>
    <w:rsid w:val="003D5016"/>
    <w:rsid w:val="003D6D70"/>
    <w:rsid w:val="003E0613"/>
    <w:rsid w:val="003E073E"/>
    <w:rsid w:val="003E0CB0"/>
    <w:rsid w:val="003E65AC"/>
    <w:rsid w:val="003F19F5"/>
    <w:rsid w:val="003F3AE6"/>
    <w:rsid w:val="003F549F"/>
    <w:rsid w:val="003F7B55"/>
    <w:rsid w:val="00400987"/>
    <w:rsid w:val="0040149F"/>
    <w:rsid w:val="00402134"/>
    <w:rsid w:val="0040270D"/>
    <w:rsid w:val="00402E05"/>
    <w:rsid w:val="00403243"/>
    <w:rsid w:val="00404843"/>
    <w:rsid w:val="00406BB7"/>
    <w:rsid w:val="00406DCA"/>
    <w:rsid w:val="00410BC4"/>
    <w:rsid w:val="0041416C"/>
    <w:rsid w:val="00415DC7"/>
    <w:rsid w:val="00416A28"/>
    <w:rsid w:val="00417B9B"/>
    <w:rsid w:val="00420504"/>
    <w:rsid w:val="00420FA4"/>
    <w:rsid w:val="00420FC6"/>
    <w:rsid w:val="0042140F"/>
    <w:rsid w:val="00422EEE"/>
    <w:rsid w:val="00423972"/>
    <w:rsid w:val="004246A9"/>
    <w:rsid w:val="004252BB"/>
    <w:rsid w:val="00426C7B"/>
    <w:rsid w:val="0043054D"/>
    <w:rsid w:val="00432129"/>
    <w:rsid w:val="00433491"/>
    <w:rsid w:val="00440E30"/>
    <w:rsid w:val="0044145B"/>
    <w:rsid w:val="004420DA"/>
    <w:rsid w:val="00443AAC"/>
    <w:rsid w:val="00443C12"/>
    <w:rsid w:val="00445E85"/>
    <w:rsid w:val="00450673"/>
    <w:rsid w:val="00452B2A"/>
    <w:rsid w:val="00456E3F"/>
    <w:rsid w:val="004579A5"/>
    <w:rsid w:val="00461B6B"/>
    <w:rsid w:val="0046289B"/>
    <w:rsid w:val="004634EF"/>
    <w:rsid w:val="00465D89"/>
    <w:rsid w:val="00472756"/>
    <w:rsid w:val="00473FCD"/>
    <w:rsid w:val="0047459A"/>
    <w:rsid w:val="00475965"/>
    <w:rsid w:val="00477491"/>
    <w:rsid w:val="00481667"/>
    <w:rsid w:val="004832DB"/>
    <w:rsid w:val="00483564"/>
    <w:rsid w:val="00484BCD"/>
    <w:rsid w:val="004858E4"/>
    <w:rsid w:val="004862A3"/>
    <w:rsid w:val="0049691B"/>
    <w:rsid w:val="00497AF6"/>
    <w:rsid w:val="004A1AB0"/>
    <w:rsid w:val="004A2040"/>
    <w:rsid w:val="004A2185"/>
    <w:rsid w:val="004A26F3"/>
    <w:rsid w:val="004A4C5A"/>
    <w:rsid w:val="004B0610"/>
    <w:rsid w:val="004B1B58"/>
    <w:rsid w:val="004B235F"/>
    <w:rsid w:val="004B4A65"/>
    <w:rsid w:val="004B56CB"/>
    <w:rsid w:val="004B5824"/>
    <w:rsid w:val="004B76B4"/>
    <w:rsid w:val="004C1B38"/>
    <w:rsid w:val="004C3458"/>
    <w:rsid w:val="004C40C1"/>
    <w:rsid w:val="004C4801"/>
    <w:rsid w:val="004C48CF"/>
    <w:rsid w:val="004C5B3E"/>
    <w:rsid w:val="004C5B91"/>
    <w:rsid w:val="004C64B1"/>
    <w:rsid w:val="004C6539"/>
    <w:rsid w:val="004C74F1"/>
    <w:rsid w:val="004C7564"/>
    <w:rsid w:val="004D4367"/>
    <w:rsid w:val="004D4A42"/>
    <w:rsid w:val="004D5FA9"/>
    <w:rsid w:val="004D67ED"/>
    <w:rsid w:val="004D75EA"/>
    <w:rsid w:val="004E05DE"/>
    <w:rsid w:val="004E431A"/>
    <w:rsid w:val="004E60A4"/>
    <w:rsid w:val="004E774E"/>
    <w:rsid w:val="004E791F"/>
    <w:rsid w:val="004F0367"/>
    <w:rsid w:val="004F2E6A"/>
    <w:rsid w:val="004F56BC"/>
    <w:rsid w:val="004F6B27"/>
    <w:rsid w:val="004F78DE"/>
    <w:rsid w:val="004F7901"/>
    <w:rsid w:val="005015D6"/>
    <w:rsid w:val="00503D1D"/>
    <w:rsid w:val="0050499C"/>
    <w:rsid w:val="00504F92"/>
    <w:rsid w:val="0050644C"/>
    <w:rsid w:val="00506739"/>
    <w:rsid w:val="00506813"/>
    <w:rsid w:val="00512E95"/>
    <w:rsid w:val="0052144D"/>
    <w:rsid w:val="005239AE"/>
    <w:rsid w:val="00525969"/>
    <w:rsid w:val="00525A3C"/>
    <w:rsid w:val="00525AC0"/>
    <w:rsid w:val="005264A4"/>
    <w:rsid w:val="0052687F"/>
    <w:rsid w:val="0053391A"/>
    <w:rsid w:val="00535984"/>
    <w:rsid w:val="00536BCE"/>
    <w:rsid w:val="00536E7B"/>
    <w:rsid w:val="00542BB1"/>
    <w:rsid w:val="00543593"/>
    <w:rsid w:val="0054370E"/>
    <w:rsid w:val="00543778"/>
    <w:rsid w:val="005440AB"/>
    <w:rsid w:val="005454BB"/>
    <w:rsid w:val="00545A1C"/>
    <w:rsid w:val="00546BAD"/>
    <w:rsid w:val="00547442"/>
    <w:rsid w:val="0055295B"/>
    <w:rsid w:val="0055639F"/>
    <w:rsid w:val="00557250"/>
    <w:rsid w:val="00562F18"/>
    <w:rsid w:val="00563FD5"/>
    <w:rsid w:val="005644FA"/>
    <w:rsid w:val="00565412"/>
    <w:rsid w:val="005655FF"/>
    <w:rsid w:val="00570F98"/>
    <w:rsid w:val="00574084"/>
    <w:rsid w:val="0057479B"/>
    <w:rsid w:val="00580B98"/>
    <w:rsid w:val="00581852"/>
    <w:rsid w:val="00582FF4"/>
    <w:rsid w:val="00584A82"/>
    <w:rsid w:val="00590B40"/>
    <w:rsid w:val="005911E7"/>
    <w:rsid w:val="00592BAA"/>
    <w:rsid w:val="00593D66"/>
    <w:rsid w:val="005946EB"/>
    <w:rsid w:val="00596F28"/>
    <w:rsid w:val="005A0B3D"/>
    <w:rsid w:val="005A13AA"/>
    <w:rsid w:val="005A180F"/>
    <w:rsid w:val="005A1FDA"/>
    <w:rsid w:val="005A3C40"/>
    <w:rsid w:val="005A4A5C"/>
    <w:rsid w:val="005A5EB5"/>
    <w:rsid w:val="005A703F"/>
    <w:rsid w:val="005A7223"/>
    <w:rsid w:val="005A741C"/>
    <w:rsid w:val="005A7E0F"/>
    <w:rsid w:val="005B1EE5"/>
    <w:rsid w:val="005B1F08"/>
    <w:rsid w:val="005B5202"/>
    <w:rsid w:val="005B739A"/>
    <w:rsid w:val="005C1BC1"/>
    <w:rsid w:val="005C1C29"/>
    <w:rsid w:val="005C23AA"/>
    <w:rsid w:val="005C339C"/>
    <w:rsid w:val="005C3855"/>
    <w:rsid w:val="005C43F3"/>
    <w:rsid w:val="005D0ADD"/>
    <w:rsid w:val="005D326C"/>
    <w:rsid w:val="005D3A16"/>
    <w:rsid w:val="005D5697"/>
    <w:rsid w:val="005E043D"/>
    <w:rsid w:val="005E1F20"/>
    <w:rsid w:val="005E4567"/>
    <w:rsid w:val="005F18C2"/>
    <w:rsid w:val="005F2044"/>
    <w:rsid w:val="005F28DB"/>
    <w:rsid w:val="005F3065"/>
    <w:rsid w:val="005F48F5"/>
    <w:rsid w:val="005F5CB1"/>
    <w:rsid w:val="005F5F0A"/>
    <w:rsid w:val="005F70DD"/>
    <w:rsid w:val="005F7E0C"/>
    <w:rsid w:val="00600202"/>
    <w:rsid w:val="00601960"/>
    <w:rsid w:val="006035E0"/>
    <w:rsid w:val="0060374D"/>
    <w:rsid w:val="0060392F"/>
    <w:rsid w:val="00603FC7"/>
    <w:rsid w:val="006061B0"/>
    <w:rsid w:val="0060754F"/>
    <w:rsid w:val="0060792A"/>
    <w:rsid w:val="0061288B"/>
    <w:rsid w:val="006131DF"/>
    <w:rsid w:val="00613AEF"/>
    <w:rsid w:val="00615A71"/>
    <w:rsid w:val="00617693"/>
    <w:rsid w:val="00617CC3"/>
    <w:rsid w:val="00620182"/>
    <w:rsid w:val="00622535"/>
    <w:rsid w:val="006238F0"/>
    <w:rsid w:val="00624326"/>
    <w:rsid w:val="00624674"/>
    <w:rsid w:val="00624A6A"/>
    <w:rsid w:val="00626793"/>
    <w:rsid w:val="006276FE"/>
    <w:rsid w:val="00630041"/>
    <w:rsid w:val="006334F8"/>
    <w:rsid w:val="006402EF"/>
    <w:rsid w:val="006427F1"/>
    <w:rsid w:val="00644A37"/>
    <w:rsid w:val="00646D1E"/>
    <w:rsid w:val="00647196"/>
    <w:rsid w:val="006479A9"/>
    <w:rsid w:val="00652FAC"/>
    <w:rsid w:val="00653B04"/>
    <w:rsid w:val="00655D0C"/>
    <w:rsid w:val="00656C23"/>
    <w:rsid w:val="00657E20"/>
    <w:rsid w:val="0066171E"/>
    <w:rsid w:val="0066255A"/>
    <w:rsid w:val="00662EFB"/>
    <w:rsid w:val="0066310F"/>
    <w:rsid w:val="006653A1"/>
    <w:rsid w:val="0066706D"/>
    <w:rsid w:val="006701D0"/>
    <w:rsid w:val="00670B9E"/>
    <w:rsid w:val="00671993"/>
    <w:rsid w:val="00673432"/>
    <w:rsid w:val="0067637F"/>
    <w:rsid w:val="00677BA6"/>
    <w:rsid w:val="00680921"/>
    <w:rsid w:val="00681F72"/>
    <w:rsid w:val="00681F7B"/>
    <w:rsid w:val="00685FBC"/>
    <w:rsid w:val="006860F7"/>
    <w:rsid w:val="006872C9"/>
    <w:rsid w:val="00687512"/>
    <w:rsid w:val="006876F7"/>
    <w:rsid w:val="006908A8"/>
    <w:rsid w:val="00691974"/>
    <w:rsid w:val="006928DA"/>
    <w:rsid w:val="00693D70"/>
    <w:rsid w:val="00693DD9"/>
    <w:rsid w:val="00693E9D"/>
    <w:rsid w:val="0069559A"/>
    <w:rsid w:val="00697176"/>
    <w:rsid w:val="006A1514"/>
    <w:rsid w:val="006A16DB"/>
    <w:rsid w:val="006A5C48"/>
    <w:rsid w:val="006A716B"/>
    <w:rsid w:val="006B2E9D"/>
    <w:rsid w:val="006B3F44"/>
    <w:rsid w:val="006B5A51"/>
    <w:rsid w:val="006B7FB9"/>
    <w:rsid w:val="006C2196"/>
    <w:rsid w:val="006C2239"/>
    <w:rsid w:val="006C2E55"/>
    <w:rsid w:val="006C3E80"/>
    <w:rsid w:val="006C7496"/>
    <w:rsid w:val="006C7FB9"/>
    <w:rsid w:val="006D24FB"/>
    <w:rsid w:val="006D28B0"/>
    <w:rsid w:val="006D3D87"/>
    <w:rsid w:val="006D4934"/>
    <w:rsid w:val="006D7433"/>
    <w:rsid w:val="006E024A"/>
    <w:rsid w:val="006E0C93"/>
    <w:rsid w:val="006E1691"/>
    <w:rsid w:val="006E4225"/>
    <w:rsid w:val="006E5403"/>
    <w:rsid w:val="006E6398"/>
    <w:rsid w:val="006E7BE5"/>
    <w:rsid w:val="006F0257"/>
    <w:rsid w:val="006F3182"/>
    <w:rsid w:val="006F3F7A"/>
    <w:rsid w:val="006F5297"/>
    <w:rsid w:val="006F5B9F"/>
    <w:rsid w:val="007028C2"/>
    <w:rsid w:val="007032EC"/>
    <w:rsid w:val="007061C1"/>
    <w:rsid w:val="00710436"/>
    <w:rsid w:val="00710C84"/>
    <w:rsid w:val="007111A7"/>
    <w:rsid w:val="0071271E"/>
    <w:rsid w:val="00714182"/>
    <w:rsid w:val="00714656"/>
    <w:rsid w:val="00714935"/>
    <w:rsid w:val="00715C9F"/>
    <w:rsid w:val="00716718"/>
    <w:rsid w:val="007176C5"/>
    <w:rsid w:val="007177C2"/>
    <w:rsid w:val="00722632"/>
    <w:rsid w:val="00723FD8"/>
    <w:rsid w:val="00726E18"/>
    <w:rsid w:val="00727184"/>
    <w:rsid w:val="0073212D"/>
    <w:rsid w:val="007348C3"/>
    <w:rsid w:val="007357B5"/>
    <w:rsid w:val="00735CBD"/>
    <w:rsid w:val="00736029"/>
    <w:rsid w:val="007366CC"/>
    <w:rsid w:val="007377BE"/>
    <w:rsid w:val="0074059F"/>
    <w:rsid w:val="00742B58"/>
    <w:rsid w:val="00743973"/>
    <w:rsid w:val="00743A3C"/>
    <w:rsid w:val="00743B55"/>
    <w:rsid w:val="00743ECA"/>
    <w:rsid w:val="00747A4F"/>
    <w:rsid w:val="0075157B"/>
    <w:rsid w:val="00751FA5"/>
    <w:rsid w:val="00753023"/>
    <w:rsid w:val="00756152"/>
    <w:rsid w:val="007562AB"/>
    <w:rsid w:val="0075642C"/>
    <w:rsid w:val="007564BD"/>
    <w:rsid w:val="007574F6"/>
    <w:rsid w:val="00760AC3"/>
    <w:rsid w:val="00761819"/>
    <w:rsid w:val="00761A5C"/>
    <w:rsid w:val="007631D8"/>
    <w:rsid w:val="007647A9"/>
    <w:rsid w:val="00764D7A"/>
    <w:rsid w:val="007652A2"/>
    <w:rsid w:val="007653F9"/>
    <w:rsid w:val="00767357"/>
    <w:rsid w:val="00767F78"/>
    <w:rsid w:val="00770565"/>
    <w:rsid w:val="00770791"/>
    <w:rsid w:val="00771570"/>
    <w:rsid w:val="00771708"/>
    <w:rsid w:val="007725E3"/>
    <w:rsid w:val="00774B0E"/>
    <w:rsid w:val="00777633"/>
    <w:rsid w:val="00780D75"/>
    <w:rsid w:val="007834C0"/>
    <w:rsid w:val="0078396B"/>
    <w:rsid w:val="007869AC"/>
    <w:rsid w:val="00787581"/>
    <w:rsid w:val="0079150F"/>
    <w:rsid w:val="007921C4"/>
    <w:rsid w:val="00792C89"/>
    <w:rsid w:val="00793297"/>
    <w:rsid w:val="0079392A"/>
    <w:rsid w:val="00793B1D"/>
    <w:rsid w:val="00796B93"/>
    <w:rsid w:val="007A0083"/>
    <w:rsid w:val="007A10A8"/>
    <w:rsid w:val="007A1900"/>
    <w:rsid w:val="007A20B9"/>
    <w:rsid w:val="007A4F5F"/>
    <w:rsid w:val="007A519C"/>
    <w:rsid w:val="007B39F0"/>
    <w:rsid w:val="007B3CF1"/>
    <w:rsid w:val="007B4105"/>
    <w:rsid w:val="007B4542"/>
    <w:rsid w:val="007B4F96"/>
    <w:rsid w:val="007B67BA"/>
    <w:rsid w:val="007B7649"/>
    <w:rsid w:val="007C3E20"/>
    <w:rsid w:val="007C4ECB"/>
    <w:rsid w:val="007C6B77"/>
    <w:rsid w:val="007C6D1D"/>
    <w:rsid w:val="007D0145"/>
    <w:rsid w:val="007D697F"/>
    <w:rsid w:val="007D6BB1"/>
    <w:rsid w:val="007E18C7"/>
    <w:rsid w:val="007E35F4"/>
    <w:rsid w:val="007E4E6E"/>
    <w:rsid w:val="007E5534"/>
    <w:rsid w:val="007E6709"/>
    <w:rsid w:val="007E68D5"/>
    <w:rsid w:val="007F38E3"/>
    <w:rsid w:val="007F3E98"/>
    <w:rsid w:val="007F58D4"/>
    <w:rsid w:val="007F6181"/>
    <w:rsid w:val="007F68E6"/>
    <w:rsid w:val="00800176"/>
    <w:rsid w:val="00802AA8"/>
    <w:rsid w:val="008046CB"/>
    <w:rsid w:val="00807593"/>
    <w:rsid w:val="00810321"/>
    <w:rsid w:val="0081641C"/>
    <w:rsid w:val="00821D09"/>
    <w:rsid w:val="00823732"/>
    <w:rsid w:val="00823A60"/>
    <w:rsid w:val="008269C7"/>
    <w:rsid w:val="00826CB4"/>
    <w:rsid w:val="00827B42"/>
    <w:rsid w:val="00832E1C"/>
    <w:rsid w:val="008332C7"/>
    <w:rsid w:val="0083363D"/>
    <w:rsid w:val="00834384"/>
    <w:rsid w:val="00834CEE"/>
    <w:rsid w:val="008357BA"/>
    <w:rsid w:val="008373B6"/>
    <w:rsid w:val="00837AEC"/>
    <w:rsid w:val="0084162D"/>
    <w:rsid w:val="00842EFD"/>
    <w:rsid w:val="00843059"/>
    <w:rsid w:val="0084351F"/>
    <w:rsid w:val="00844DB6"/>
    <w:rsid w:val="00845FE1"/>
    <w:rsid w:val="0085045E"/>
    <w:rsid w:val="008506EE"/>
    <w:rsid w:val="008507AA"/>
    <w:rsid w:val="00852A7D"/>
    <w:rsid w:val="0085369A"/>
    <w:rsid w:val="008563D0"/>
    <w:rsid w:val="008566E1"/>
    <w:rsid w:val="008575E1"/>
    <w:rsid w:val="00857AC8"/>
    <w:rsid w:val="00860107"/>
    <w:rsid w:val="00861A40"/>
    <w:rsid w:val="008623D9"/>
    <w:rsid w:val="008634E3"/>
    <w:rsid w:val="00863ABB"/>
    <w:rsid w:val="00865165"/>
    <w:rsid w:val="008651C4"/>
    <w:rsid w:val="008671AD"/>
    <w:rsid w:val="00867707"/>
    <w:rsid w:val="00867E7A"/>
    <w:rsid w:val="008709D8"/>
    <w:rsid w:val="00870A6C"/>
    <w:rsid w:val="00871A13"/>
    <w:rsid w:val="0087269C"/>
    <w:rsid w:val="00872966"/>
    <w:rsid w:val="00880C9B"/>
    <w:rsid w:val="00884C41"/>
    <w:rsid w:val="00885C7F"/>
    <w:rsid w:val="00885E13"/>
    <w:rsid w:val="00886982"/>
    <w:rsid w:val="008903E6"/>
    <w:rsid w:val="008927D9"/>
    <w:rsid w:val="00896A42"/>
    <w:rsid w:val="008971C4"/>
    <w:rsid w:val="0089736C"/>
    <w:rsid w:val="00897810"/>
    <w:rsid w:val="0089789F"/>
    <w:rsid w:val="008A287A"/>
    <w:rsid w:val="008A3468"/>
    <w:rsid w:val="008A3683"/>
    <w:rsid w:val="008A6639"/>
    <w:rsid w:val="008A67A2"/>
    <w:rsid w:val="008A72B4"/>
    <w:rsid w:val="008A750E"/>
    <w:rsid w:val="008A7F3E"/>
    <w:rsid w:val="008B5062"/>
    <w:rsid w:val="008B794D"/>
    <w:rsid w:val="008C2E6D"/>
    <w:rsid w:val="008C6F7D"/>
    <w:rsid w:val="008C7C71"/>
    <w:rsid w:val="008C7FBA"/>
    <w:rsid w:val="008D13A2"/>
    <w:rsid w:val="008D1685"/>
    <w:rsid w:val="008D1A8F"/>
    <w:rsid w:val="008D23DD"/>
    <w:rsid w:val="008D392A"/>
    <w:rsid w:val="008D798A"/>
    <w:rsid w:val="008E000C"/>
    <w:rsid w:val="008E08E3"/>
    <w:rsid w:val="008E418A"/>
    <w:rsid w:val="008E4D89"/>
    <w:rsid w:val="008E68AE"/>
    <w:rsid w:val="008E6D74"/>
    <w:rsid w:val="008F1B9C"/>
    <w:rsid w:val="008F2EF1"/>
    <w:rsid w:val="008F419E"/>
    <w:rsid w:val="008F61E5"/>
    <w:rsid w:val="008F6645"/>
    <w:rsid w:val="008F770B"/>
    <w:rsid w:val="00900916"/>
    <w:rsid w:val="0090154F"/>
    <w:rsid w:val="009015D7"/>
    <w:rsid w:val="00904C15"/>
    <w:rsid w:val="00906C6D"/>
    <w:rsid w:val="00906FB5"/>
    <w:rsid w:val="00907233"/>
    <w:rsid w:val="00907DCA"/>
    <w:rsid w:val="009133B0"/>
    <w:rsid w:val="00913A39"/>
    <w:rsid w:val="009140CA"/>
    <w:rsid w:val="00914544"/>
    <w:rsid w:val="00915D33"/>
    <w:rsid w:val="00916759"/>
    <w:rsid w:val="00924166"/>
    <w:rsid w:val="009248FA"/>
    <w:rsid w:val="00924E0E"/>
    <w:rsid w:val="00925CAA"/>
    <w:rsid w:val="00926975"/>
    <w:rsid w:val="00926AC3"/>
    <w:rsid w:val="009320DB"/>
    <w:rsid w:val="00932F30"/>
    <w:rsid w:val="00932F48"/>
    <w:rsid w:val="00933DE7"/>
    <w:rsid w:val="009342AC"/>
    <w:rsid w:val="0094106A"/>
    <w:rsid w:val="00941C57"/>
    <w:rsid w:val="00943193"/>
    <w:rsid w:val="00945039"/>
    <w:rsid w:val="0094549D"/>
    <w:rsid w:val="00946AE4"/>
    <w:rsid w:val="009523CD"/>
    <w:rsid w:val="0095284A"/>
    <w:rsid w:val="009559C2"/>
    <w:rsid w:val="00956033"/>
    <w:rsid w:val="00956E88"/>
    <w:rsid w:val="00956F89"/>
    <w:rsid w:val="00957E64"/>
    <w:rsid w:val="00960ECD"/>
    <w:rsid w:val="0096161F"/>
    <w:rsid w:val="00961B45"/>
    <w:rsid w:val="0096218F"/>
    <w:rsid w:val="0096354F"/>
    <w:rsid w:val="009647ED"/>
    <w:rsid w:val="0096537C"/>
    <w:rsid w:val="00972B6F"/>
    <w:rsid w:val="00972F3F"/>
    <w:rsid w:val="00974F21"/>
    <w:rsid w:val="00975221"/>
    <w:rsid w:val="009775F0"/>
    <w:rsid w:val="0097766B"/>
    <w:rsid w:val="00977A9A"/>
    <w:rsid w:val="009818D3"/>
    <w:rsid w:val="009830FE"/>
    <w:rsid w:val="00984CA2"/>
    <w:rsid w:val="00985A17"/>
    <w:rsid w:val="00985DFA"/>
    <w:rsid w:val="00986747"/>
    <w:rsid w:val="00991826"/>
    <w:rsid w:val="00991F3C"/>
    <w:rsid w:val="00993A32"/>
    <w:rsid w:val="00993FC1"/>
    <w:rsid w:val="00997409"/>
    <w:rsid w:val="009A2591"/>
    <w:rsid w:val="009A46F4"/>
    <w:rsid w:val="009A4C7A"/>
    <w:rsid w:val="009A549E"/>
    <w:rsid w:val="009A567B"/>
    <w:rsid w:val="009A5F86"/>
    <w:rsid w:val="009B0536"/>
    <w:rsid w:val="009B1150"/>
    <w:rsid w:val="009B1C1C"/>
    <w:rsid w:val="009B4C5D"/>
    <w:rsid w:val="009B4CC8"/>
    <w:rsid w:val="009B5936"/>
    <w:rsid w:val="009B63FF"/>
    <w:rsid w:val="009B6752"/>
    <w:rsid w:val="009B733F"/>
    <w:rsid w:val="009C0902"/>
    <w:rsid w:val="009C16A5"/>
    <w:rsid w:val="009C2128"/>
    <w:rsid w:val="009C3742"/>
    <w:rsid w:val="009C5C76"/>
    <w:rsid w:val="009C77DD"/>
    <w:rsid w:val="009D09B4"/>
    <w:rsid w:val="009D1B9A"/>
    <w:rsid w:val="009D39BF"/>
    <w:rsid w:val="009D3C66"/>
    <w:rsid w:val="009D4C18"/>
    <w:rsid w:val="009D4EC0"/>
    <w:rsid w:val="009D711F"/>
    <w:rsid w:val="009E4BE0"/>
    <w:rsid w:val="009E53DD"/>
    <w:rsid w:val="009E6705"/>
    <w:rsid w:val="009E6B12"/>
    <w:rsid w:val="009E78A4"/>
    <w:rsid w:val="009F4031"/>
    <w:rsid w:val="009F545C"/>
    <w:rsid w:val="009F706C"/>
    <w:rsid w:val="00A01597"/>
    <w:rsid w:val="00A02EFA"/>
    <w:rsid w:val="00A058C0"/>
    <w:rsid w:val="00A0682D"/>
    <w:rsid w:val="00A073EA"/>
    <w:rsid w:val="00A10720"/>
    <w:rsid w:val="00A1118A"/>
    <w:rsid w:val="00A120FD"/>
    <w:rsid w:val="00A2021A"/>
    <w:rsid w:val="00A20E22"/>
    <w:rsid w:val="00A2436F"/>
    <w:rsid w:val="00A24482"/>
    <w:rsid w:val="00A249B3"/>
    <w:rsid w:val="00A26A2F"/>
    <w:rsid w:val="00A26FF7"/>
    <w:rsid w:val="00A34829"/>
    <w:rsid w:val="00A3608F"/>
    <w:rsid w:val="00A36698"/>
    <w:rsid w:val="00A407C7"/>
    <w:rsid w:val="00A40B55"/>
    <w:rsid w:val="00A437F4"/>
    <w:rsid w:val="00A44F47"/>
    <w:rsid w:val="00A475C9"/>
    <w:rsid w:val="00A512BE"/>
    <w:rsid w:val="00A515E9"/>
    <w:rsid w:val="00A54F4F"/>
    <w:rsid w:val="00A60D23"/>
    <w:rsid w:val="00A641A3"/>
    <w:rsid w:val="00A66294"/>
    <w:rsid w:val="00A665D0"/>
    <w:rsid w:val="00A74812"/>
    <w:rsid w:val="00A76B49"/>
    <w:rsid w:val="00A76C9F"/>
    <w:rsid w:val="00A76FDF"/>
    <w:rsid w:val="00A80ABB"/>
    <w:rsid w:val="00A811D5"/>
    <w:rsid w:val="00A8154D"/>
    <w:rsid w:val="00A8225A"/>
    <w:rsid w:val="00A83E7F"/>
    <w:rsid w:val="00A85144"/>
    <w:rsid w:val="00A8583C"/>
    <w:rsid w:val="00A87852"/>
    <w:rsid w:val="00A90841"/>
    <w:rsid w:val="00A90E5D"/>
    <w:rsid w:val="00A94BCF"/>
    <w:rsid w:val="00A96062"/>
    <w:rsid w:val="00AA1104"/>
    <w:rsid w:val="00AA2B7D"/>
    <w:rsid w:val="00AA3B23"/>
    <w:rsid w:val="00AA4339"/>
    <w:rsid w:val="00AA5889"/>
    <w:rsid w:val="00AA5C8C"/>
    <w:rsid w:val="00AA66A2"/>
    <w:rsid w:val="00AA7057"/>
    <w:rsid w:val="00AB1B6A"/>
    <w:rsid w:val="00AB7848"/>
    <w:rsid w:val="00AB7C84"/>
    <w:rsid w:val="00AB7DA3"/>
    <w:rsid w:val="00AC3A03"/>
    <w:rsid w:val="00AC6F1B"/>
    <w:rsid w:val="00AC74A6"/>
    <w:rsid w:val="00AD4B2A"/>
    <w:rsid w:val="00AD4EB2"/>
    <w:rsid w:val="00AD5ADD"/>
    <w:rsid w:val="00AE443A"/>
    <w:rsid w:val="00AE4763"/>
    <w:rsid w:val="00AF044D"/>
    <w:rsid w:val="00AF0643"/>
    <w:rsid w:val="00AF0C7F"/>
    <w:rsid w:val="00AF2692"/>
    <w:rsid w:val="00AF28EE"/>
    <w:rsid w:val="00AF2AA9"/>
    <w:rsid w:val="00AF4822"/>
    <w:rsid w:val="00AF4985"/>
    <w:rsid w:val="00AF4E5B"/>
    <w:rsid w:val="00AF5F52"/>
    <w:rsid w:val="00B00F91"/>
    <w:rsid w:val="00B0193D"/>
    <w:rsid w:val="00B03653"/>
    <w:rsid w:val="00B0365D"/>
    <w:rsid w:val="00B047A5"/>
    <w:rsid w:val="00B059EB"/>
    <w:rsid w:val="00B06F16"/>
    <w:rsid w:val="00B07091"/>
    <w:rsid w:val="00B13B28"/>
    <w:rsid w:val="00B14E11"/>
    <w:rsid w:val="00B15AE6"/>
    <w:rsid w:val="00B1674F"/>
    <w:rsid w:val="00B17325"/>
    <w:rsid w:val="00B20BCD"/>
    <w:rsid w:val="00B217EE"/>
    <w:rsid w:val="00B21D7E"/>
    <w:rsid w:val="00B21E1A"/>
    <w:rsid w:val="00B23A45"/>
    <w:rsid w:val="00B24F65"/>
    <w:rsid w:val="00B26A13"/>
    <w:rsid w:val="00B277BF"/>
    <w:rsid w:val="00B31BAF"/>
    <w:rsid w:val="00B330EB"/>
    <w:rsid w:val="00B35057"/>
    <w:rsid w:val="00B37DD6"/>
    <w:rsid w:val="00B37F27"/>
    <w:rsid w:val="00B41BF1"/>
    <w:rsid w:val="00B42FA7"/>
    <w:rsid w:val="00B441E1"/>
    <w:rsid w:val="00B449C2"/>
    <w:rsid w:val="00B5024B"/>
    <w:rsid w:val="00B51C56"/>
    <w:rsid w:val="00B52495"/>
    <w:rsid w:val="00B54728"/>
    <w:rsid w:val="00B565C4"/>
    <w:rsid w:val="00B631C4"/>
    <w:rsid w:val="00B63D91"/>
    <w:rsid w:val="00B6507F"/>
    <w:rsid w:val="00B652C2"/>
    <w:rsid w:val="00B702AB"/>
    <w:rsid w:val="00B70D9A"/>
    <w:rsid w:val="00B83133"/>
    <w:rsid w:val="00B83544"/>
    <w:rsid w:val="00B87ED8"/>
    <w:rsid w:val="00B91510"/>
    <w:rsid w:val="00B938CA"/>
    <w:rsid w:val="00B942BB"/>
    <w:rsid w:val="00B9563B"/>
    <w:rsid w:val="00B95D18"/>
    <w:rsid w:val="00B96B99"/>
    <w:rsid w:val="00B96C60"/>
    <w:rsid w:val="00BA1DA7"/>
    <w:rsid w:val="00BA4C8A"/>
    <w:rsid w:val="00BB533F"/>
    <w:rsid w:val="00BB6B21"/>
    <w:rsid w:val="00BB7FC1"/>
    <w:rsid w:val="00BC0A04"/>
    <w:rsid w:val="00BC0A10"/>
    <w:rsid w:val="00BC0BBA"/>
    <w:rsid w:val="00BC160C"/>
    <w:rsid w:val="00BC5953"/>
    <w:rsid w:val="00BC723B"/>
    <w:rsid w:val="00BC7772"/>
    <w:rsid w:val="00BD2504"/>
    <w:rsid w:val="00BD2703"/>
    <w:rsid w:val="00BD37C2"/>
    <w:rsid w:val="00BD38C0"/>
    <w:rsid w:val="00BD4E2A"/>
    <w:rsid w:val="00BD508C"/>
    <w:rsid w:val="00BD5B49"/>
    <w:rsid w:val="00BD5C27"/>
    <w:rsid w:val="00BD634A"/>
    <w:rsid w:val="00BE50B7"/>
    <w:rsid w:val="00BE5897"/>
    <w:rsid w:val="00BF1D55"/>
    <w:rsid w:val="00BF1F2D"/>
    <w:rsid w:val="00BF21AC"/>
    <w:rsid w:val="00BF2D37"/>
    <w:rsid w:val="00BF5CF4"/>
    <w:rsid w:val="00BF62A1"/>
    <w:rsid w:val="00BF67EE"/>
    <w:rsid w:val="00BF6BF0"/>
    <w:rsid w:val="00BF736B"/>
    <w:rsid w:val="00C00889"/>
    <w:rsid w:val="00C00896"/>
    <w:rsid w:val="00C0095E"/>
    <w:rsid w:val="00C00EAE"/>
    <w:rsid w:val="00C03EE3"/>
    <w:rsid w:val="00C04954"/>
    <w:rsid w:val="00C0527F"/>
    <w:rsid w:val="00C0552C"/>
    <w:rsid w:val="00C063B7"/>
    <w:rsid w:val="00C113FB"/>
    <w:rsid w:val="00C118CF"/>
    <w:rsid w:val="00C11CFE"/>
    <w:rsid w:val="00C124FE"/>
    <w:rsid w:val="00C12B3A"/>
    <w:rsid w:val="00C132FE"/>
    <w:rsid w:val="00C14CAF"/>
    <w:rsid w:val="00C17187"/>
    <w:rsid w:val="00C20594"/>
    <w:rsid w:val="00C206B5"/>
    <w:rsid w:val="00C209F6"/>
    <w:rsid w:val="00C20C1F"/>
    <w:rsid w:val="00C21363"/>
    <w:rsid w:val="00C21504"/>
    <w:rsid w:val="00C21C48"/>
    <w:rsid w:val="00C22294"/>
    <w:rsid w:val="00C236BE"/>
    <w:rsid w:val="00C247CA"/>
    <w:rsid w:val="00C27685"/>
    <w:rsid w:val="00C27E45"/>
    <w:rsid w:val="00C27F62"/>
    <w:rsid w:val="00C31AF0"/>
    <w:rsid w:val="00C33146"/>
    <w:rsid w:val="00C3334B"/>
    <w:rsid w:val="00C36251"/>
    <w:rsid w:val="00C37CA9"/>
    <w:rsid w:val="00C4008B"/>
    <w:rsid w:val="00C422A7"/>
    <w:rsid w:val="00C44D02"/>
    <w:rsid w:val="00C45754"/>
    <w:rsid w:val="00C4651A"/>
    <w:rsid w:val="00C5068F"/>
    <w:rsid w:val="00C506C0"/>
    <w:rsid w:val="00C50BD9"/>
    <w:rsid w:val="00C52FBF"/>
    <w:rsid w:val="00C569DD"/>
    <w:rsid w:val="00C570B3"/>
    <w:rsid w:val="00C632C5"/>
    <w:rsid w:val="00C646C7"/>
    <w:rsid w:val="00C66988"/>
    <w:rsid w:val="00C717AE"/>
    <w:rsid w:val="00C7258E"/>
    <w:rsid w:val="00C73298"/>
    <w:rsid w:val="00C73623"/>
    <w:rsid w:val="00C761FA"/>
    <w:rsid w:val="00C76954"/>
    <w:rsid w:val="00C80116"/>
    <w:rsid w:val="00C82958"/>
    <w:rsid w:val="00C84CF3"/>
    <w:rsid w:val="00C858D8"/>
    <w:rsid w:val="00C859BC"/>
    <w:rsid w:val="00C91552"/>
    <w:rsid w:val="00C930C9"/>
    <w:rsid w:val="00C95BF9"/>
    <w:rsid w:val="00C96634"/>
    <w:rsid w:val="00C96F77"/>
    <w:rsid w:val="00CA0691"/>
    <w:rsid w:val="00CA0C35"/>
    <w:rsid w:val="00CA1BFF"/>
    <w:rsid w:val="00CA1CE1"/>
    <w:rsid w:val="00CA3BA1"/>
    <w:rsid w:val="00CA47CA"/>
    <w:rsid w:val="00CA4FA7"/>
    <w:rsid w:val="00CB187F"/>
    <w:rsid w:val="00CD0ECD"/>
    <w:rsid w:val="00CD2F56"/>
    <w:rsid w:val="00CD4256"/>
    <w:rsid w:val="00CD4393"/>
    <w:rsid w:val="00CD48E8"/>
    <w:rsid w:val="00CD4A9C"/>
    <w:rsid w:val="00CD5BA4"/>
    <w:rsid w:val="00CD7F3D"/>
    <w:rsid w:val="00CE0F88"/>
    <w:rsid w:val="00CE15A1"/>
    <w:rsid w:val="00CE1AC6"/>
    <w:rsid w:val="00CE35F2"/>
    <w:rsid w:val="00CE46D1"/>
    <w:rsid w:val="00CE637C"/>
    <w:rsid w:val="00CE768A"/>
    <w:rsid w:val="00CE7EE7"/>
    <w:rsid w:val="00CF0643"/>
    <w:rsid w:val="00CF0877"/>
    <w:rsid w:val="00CF0EA9"/>
    <w:rsid w:val="00CF1308"/>
    <w:rsid w:val="00CF1F27"/>
    <w:rsid w:val="00CF3B54"/>
    <w:rsid w:val="00CF4493"/>
    <w:rsid w:val="00CF4818"/>
    <w:rsid w:val="00CF50D1"/>
    <w:rsid w:val="00CF5141"/>
    <w:rsid w:val="00CF5F5E"/>
    <w:rsid w:val="00CF6414"/>
    <w:rsid w:val="00CF7304"/>
    <w:rsid w:val="00CF7639"/>
    <w:rsid w:val="00CF7D5C"/>
    <w:rsid w:val="00D00669"/>
    <w:rsid w:val="00D03516"/>
    <w:rsid w:val="00D049E6"/>
    <w:rsid w:val="00D0612E"/>
    <w:rsid w:val="00D12762"/>
    <w:rsid w:val="00D12774"/>
    <w:rsid w:val="00D14CDF"/>
    <w:rsid w:val="00D15404"/>
    <w:rsid w:val="00D20DE1"/>
    <w:rsid w:val="00D23429"/>
    <w:rsid w:val="00D23727"/>
    <w:rsid w:val="00D26E29"/>
    <w:rsid w:val="00D3383D"/>
    <w:rsid w:val="00D35EA6"/>
    <w:rsid w:val="00D41801"/>
    <w:rsid w:val="00D44DA8"/>
    <w:rsid w:val="00D44F0E"/>
    <w:rsid w:val="00D4533E"/>
    <w:rsid w:val="00D47C22"/>
    <w:rsid w:val="00D50A1F"/>
    <w:rsid w:val="00D50E48"/>
    <w:rsid w:val="00D52295"/>
    <w:rsid w:val="00D52D77"/>
    <w:rsid w:val="00D537AC"/>
    <w:rsid w:val="00D55CF4"/>
    <w:rsid w:val="00D56EEF"/>
    <w:rsid w:val="00D620AF"/>
    <w:rsid w:val="00D63825"/>
    <w:rsid w:val="00D647B7"/>
    <w:rsid w:val="00D649B6"/>
    <w:rsid w:val="00D64A3A"/>
    <w:rsid w:val="00D66A79"/>
    <w:rsid w:val="00D67BF2"/>
    <w:rsid w:val="00D70084"/>
    <w:rsid w:val="00D70CA6"/>
    <w:rsid w:val="00D710FB"/>
    <w:rsid w:val="00D712B0"/>
    <w:rsid w:val="00D75C71"/>
    <w:rsid w:val="00D7628D"/>
    <w:rsid w:val="00D82178"/>
    <w:rsid w:val="00D82643"/>
    <w:rsid w:val="00D8473E"/>
    <w:rsid w:val="00D87488"/>
    <w:rsid w:val="00D9072F"/>
    <w:rsid w:val="00D93349"/>
    <w:rsid w:val="00D9374D"/>
    <w:rsid w:val="00D93955"/>
    <w:rsid w:val="00D9401B"/>
    <w:rsid w:val="00D94034"/>
    <w:rsid w:val="00D94669"/>
    <w:rsid w:val="00D95A5E"/>
    <w:rsid w:val="00D96C56"/>
    <w:rsid w:val="00DA0B48"/>
    <w:rsid w:val="00DA10A9"/>
    <w:rsid w:val="00DA3978"/>
    <w:rsid w:val="00DA497C"/>
    <w:rsid w:val="00DA7340"/>
    <w:rsid w:val="00DA7B47"/>
    <w:rsid w:val="00DB3AF2"/>
    <w:rsid w:val="00DB55C6"/>
    <w:rsid w:val="00DB7885"/>
    <w:rsid w:val="00DB7DED"/>
    <w:rsid w:val="00DC3FBC"/>
    <w:rsid w:val="00DC4400"/>
    <w:rsid w:val="00DC6FDF"/>
    <w:rsid w:val="00DD0682"/>
    <w:rsid w:val="00DD0B0E"/>
    <w:rsid w:val="00DD50AC"/>
    <w:rsid w:val="00DD5518"/>
    <w:rsid w:val="00DD653A"/>
    <w:rsid w:val="00DE0023"/>
    <w:rsid w:val="00DE0F27"/>
    <w:rsid w:val="00DE55B7"/>
    <w:rsid w:val="00DE5CBF"/>
    <w:rsid w:val="00DE5DB0"/>
    <w:rsid w:val="00DE6B7B"/>
    <w:rsid w:val="00DF02AF"/>
    <w:rsid w:val="00DF31AF"/>
    <w:rsid w:val="00DF55B4"/>
    <w:rsid w:val="00DF5712"/>
    <w:rsid w:val="00DF7A72"/>
    <w:rsid w:val="00E0324F"/>
    <w:rsid w:val="00E03B3D"/>
    <w:rsid w:val="00E0485F"/>
    <w:rsid w:val="00E04FD4"/>
    <w:rsid w:val="00E100A8"/>
    <w:rsid w:val="00E10AD5"/>
    <w:rsid w:val="00E10F40"/>
    <w:rsid w:val="00E130AD"/>
    <w:rsid w:val="00E1336A"/>
    <w:rsid w:val="00E148E4"/>
    <w:rsid w:val="00E15BBF"/>
    <w:rsid w:val="00E1623A"/>
    <w:rsid w:val="00E16FB9"/>
    <w:rsid w:val="00E17DBE"/>
    <w:rsid w:val="00E2068D"/>
    <w:rsid w:val="00E22A63"/>
    <w:rsid w:val="00E256FE"/>
    <w:rsid w:val="00E26CF7"/>
    <w:rsid w:val="00E3050E"/>
    <w:rsid w:val="00E3391A"/>
    <w:rsid w:val="00E3646D"/>
    <w:rsid w:val="00E3664E"/>
    <w:rsid w:val="00E368A7"/>
    <w:rsid w:val="00E4395A"/>
    <w:rsid w:val="00E44330"/>
    <w:rsid w:val="00E445C4"/>
    <w:rsid w:val="00E463FF"/>
    <w:rsid w:val="00E46ECB"/>
    <w:rsid w:val="00E47D46"/>
    <w:rsid w:val="00E50295"/>
    <w:rsid w:val="00E51DC6"/>
    <w:rsid w:val="00E53801"/>
    <w:rsid w:val="00E6065F"/>
    <w:rsid w:val="00E61790"/>
    <w:rsid w:val="00E61977"/>
    <w:rsid w:val="00E630F1"/>
    <w:rsid w:val="00E6319F"/>
    <w:rsid w:val="00E667F7"/>
    <w:rsid w:val="00E7364C"/>
    <w:rsid w:val="00E73CE9"/>
    <w:rsid w:val="00E74F08"/>
    <w:rsid w:val="00E76B31"/>
    <w:rsid w:val="00E77335"/>
    <w:rsid w:val="00E80FAC"/>
    <w:rsid w:val="00E84CE6"/>
    <w:rsid w:val="00E84E71"/>
    <w:rsid w:val="00E857B4"/>
    <w:rsid w:val="00E8697A"/>
    <w:rsid w:val="00E86F76"/>
    <w:rsid w:val="00E87B40"/>
    <w:rsid w:val="00E87DF7"/>
    <w:rsid w:val="00E92897"/>
    <w:rsid w:val="00E9549A"/>
    <w:rsid w:val="00E9625C"/>
    <w:rsid w:val="00E965CF"/>
    <w:rsid w:val="00EA48EA"/>
    <w:rsid w:val="00EA5235"/>
    <w:rsid w:val="00EA770B"/>
    <w:rsid w:val="00EB05CE"/>
    <w:rsid w:val="00EB0AB8"/>
    <w:rsid w:val="00EB15D2"/>
    <w:rsid w:val="00EB342D"/>
    <w:rsid w:val="00EB3AC9"/>
    <w:rsid w:val="00EB5C50"/>
    <w:rsid w:val="00EB6883"/>
    <w:rsid w:val="00EB71ED"/>
    <w:rsid w:val="00EB76B9"/>
    <w:rsid w:val="00EC05BB"/>
    <w:rsid w:val="00EC69BF"/>
    <w:rsid w:val="00EC6A28"/>
    <w:rsid w:val="00EC7145"/>
    <w:rsid w:val="00ED0F50"/>
    <w:rsid w:val="00ED16F4"/>
    <w:rsid w:val="00ED19B7"/>
    <w:rsid w:val="00ED22FD"/>
    <w:rsid w:val="00ED487C"/>
    <w:rsid w:val="00ED4A39"/>
    <w:rsid w:val="00ED5C9F"/>
    <w:rsid w:val="00ED763A"/>
    <w:rsid w:val="00EE326D"/>
    <w:rsid w:val="00EE3786"/>
    <w:rsid w:val="00EE59D4"/>
    <w:rsid w:val="00EE6690"/>
    <w:rsid w:val="00EE6BA3"/>
    <w:rsid w:val="00EE7280"/>
    <w:rsid w:val="00EF0893"/>
    <w:rsid w:val="00EF1C03"/>
    <w:rsid w:val="00EF21B8"/>
    <w:rsid w:val="00EF37BA"/>
    <w:rsid w:val="00EF41AC"/>
    <w:rsid w:val="00EF481F"/>
    <w:rsid w:val="00EF75E3"/>
    <w:rsid w:val="00EF7669"/>
    <w:rsid w:val="00F00015"/>
    <w:rsid w:val="00F0030A"/>
    <w:rsid w:val="00F0078D"/>
    <w:rsid w:val="00F021FB"/>
    <w:rsid w:val="00F03A0C"/>
    <w:rsid w:val="00F042A7"/>
    <w:rsid w:val="00F043F2"/>
    <w:rsid w:val="00F046F2"/>
    <w:rsid w:val="00F049C0"/>
    <w:rsid w:val="00F06BE7"/>
    <w:rsid w:val="00F106D1"/>
    <w:rsid w:val="00F10D7E"/>
    <w:rsid w:val="00F130B0"/>
    <w:rsid w:val="00F143B2"/>
    <w:rsid w:val="00F1656B"/>
    <w:rsid w:val="00F2005E"/>
    <w:rsid w:val="00F20C9A"/>
    <w:rsid w:val="00F217DA"/>
    <w:rsid w:val="00F219E1"/>
    <w:rsid w:val="00F2280F"/>
    <w:rsid w:val="00F240D7"/>
    <w:rsid w:val="00F26700"/>
    <w:rsid w:val="00F3040D"/>
    <w:rsid w:val="00F34E31"/>
    <w:rsid w:val="00F37DF3"/>
    <w:rsid w:val="00F4050E"/>
    <w:rsid w:val="00F4071D"/>
    <w:rsid w:val="00F41A24"/>
    <w:rsid w:val="00F460B0"/>
    <w:rsid w:val="00F51B94"/>
    <w:rsid w:val="00F567D6"/>
    <w:rsid w:val="00F57B91"/>
    <w:rsid w:val="00F610AF"/>
    <w:rsid w:val="00F62276"/>
    <w:rsid w:val="00F635A3"/>
    <w:rsid w:val="00F64DE4"/>
    <w:rsid w:val="00F654C7"/>
    <w:rsid w:val="00F6683E"/>
    <w:rsid w:val="00F7103F"/>
    <w:rsid w:val="00F71974"/>
    <w:rsid w:val="00F7204C"/>
    <w:rsid w:val="00F72A21"/>
    <w:rsid w:val="00F7355C"/>
    <w:rsid w:val="00F7674B"/>
    <w:rsid w:val="00F8144E"/>
    <w:rsid w:val="00F81FF0"/>
    <w:rsid w:val="00F84A14"/>
    <w:rsid w:val="00F84EC9"/>
    <w:rsid w:val="00F8531F"/>
    <w:rsid w:val="00F904FD"/>
    <w:rsid w:val="00F936DE"/>
    <w:rsid w:val="00F93FF5"/>
    <w:rsid w:val="00F954C2"/>
    <w:rsid w:val="00F96030"/>
    <w:rsid w:val="00F97991"/>
    <w:rsid w:val="00F97E8C"/>
    <w:rsid w:val="00FA582C"/>
    <w:rsid w:val="00FA6516"/>
    <w:rsid w:val="00FA6B14"/>
    <w:rsid w:val="00FB0A5D"/>
    <w:rsid w:val="00FB18D5"/>
    <w:rsid w:val="00FB2A15"/>
    <w:rsid w:val="00FB2BB6"/>
    <w:rsid w:val="00FB3AA4"/>
    <w:rsid w:val="00FB40C1"/>
    <w:rsid w:val="00FB5F3C"/>
    <w:rsid w:val="00FB6B3B"/>
    <w:rsid w:val="00FC4648"/>
    <w:rsid w:val="00FC57E5"/>
    <w:rsid w:val="00FC5E7D"/>
    <w:rsid w:val="00FC6C90"/>
    <w:rsid w:val="00FC7A20"/>
    <w:rsid w:val="00FD04AF"/>
    <w:rsid w:val="00FD14BD"/>
    <w:rsid w:val="00FD16DC"/>
    <w:rsid w:val="00FD1EDD"/>
    <w:rsid w:val="00FD4CC4"/>
    <w:rsid w:val="00FD4D3F"/>
    <w:rsid w:val="00FD6830"/>
    <w:rsid w:val="00FD78EE"/>
    <w:rsid w:val="00FE11D4"/>
    <w:rsid w:val="00FE1279"/>
    <w:rsid w:val="00FE20DD"/>
    <w:rsid w:val="00FE37DA"/>
    <w:rsid w:val="00FE6787"/>
    <w:rsid w:val="00FE7E89"/>
    <w:rsid w:val="00FF0263"/>
    <w:rsid w:val="00FF37F7"/>
    <w:rsid w:val="00FF427A"/>
    <w:rsid w:val="00FF4334"/>
    <w:rsid w:val="00FF4803"/>
    <w:rsid w:val="00FF57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6B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6B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87BB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231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452</Words>
  <Characters>2577</Characters>
  <Application>Microsoft Office Word</Application>
  <DocSecurity>0</DocSecurity>
  <Lines>21</Lines>
  <Paragraphs>6</Paragraphs>
  <ScaleCrop>false</ScaleCrop>
  <Company/>
  <LinksUpToDate>false</LinksUpToDate>
  <CharactersWithSpaces>3023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Erkingul</dc:creator>
  <cp:keywords/>
  <dc:description/>
  <cp:lastModifiedBy>Erkingul</cp:lastModifiedBy>
  <cp:revision>3</cp:revision>
  <dcterms:created xsi:type="dcterms:W3CDTF">2015-09-30T04:59:00Z</dcterms:created>
  <dcterms:modified xsi:type="dcterms:W3CDTF">2015-09-30T05:19:00Z</dcterms:modified>
</cp:coreProperties>
</file>